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1"/>
        <w:gridCol w:w="5721"/>
      </w:tblGrid>
      <w:tr w:rsidR="00282A45" w:rsidTr="00282A45">
        <w:tc>
          <w:tcPr>
            <w:tcW w:w="5721" w:type="dxa"/>
          </w:tcPr>
          <w:p w:rsidR="00282A45" w:rsidRDefault="00282A45" w:rsidP="00305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1.Спиши </w:t>
            </w:r>
            <w:r w:rsidR="0030550E">
              <w:rPr>
                <w:sz w:val="28"/>
                <w:szCs w:val="28"/>
              </w:rPr>
              <w:t xml:space="preserve"> стихотворение (каждую строчку – с новой строки и заглавной буквы). Допиши:</w:t>
            </w:r>
          </w:p>
          <w:p w:rsidR="0030550E" w:rsidRDefault="0030550E" w:rsidP="00305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Ручей журчит,</w:t>
            </w:r>
          </w:p>
          <w:p w:rsidR="0030550E" w:rsidRDefault="0030550E" w:rsidP="00305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Топор стучит,</w:t>
            </w:r>
          </w:p>
          <w:p w:rsidR="0030550E" w:rsidRDefault="0030550E" w:rsidP="00305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Петух кричит,</w:t>
            </w:r>
          </w:p>
          <w:p w:rsidR="0030550E" w:rsidRDefault="0030550E" w:rsidP="00305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А речь   …</w:t>
            </w:r>
          </w:p>
          <w:p w:rsidR="0030550E" w:rsidRDefault="0030550E" w:rsidP="00305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2.Прочитай текст. Найди в нём</w:t>
            </w:r>
            <w:r w:rsidR="009007D4">
              <w:rPr>
                <w:sz w:val="28"/>
                <w:szCs w:val="28"/>
              </w:rPr>
              <w:t xml:space="preserve"> слова, которые можно заменить, не изменяя смысл текста. Выпиши эти слова и подели их на слоги для переноса (помни – переносить или оставлять на строке </w:t>
            </w:r>
            <w:r w:rsidR="009007D4" w:rsidRPr="009007D4">
              <w:rPr>
                <w:sz w:val="28"/>
                <w:szCs w:val="28"/>
              </w:rPr>
              <w:t>одну букву</w:t>
            </w:r>
            <w:r w:rsidR="009007D4">
              <w:rPr>
                <w:sz w:val="28"/>
                <w:szCs w:val="28"/>
              </w:rPr>
              <w:t xml:space="preserve"> нельзя):</w:t>
            </w:r>
          </w:p>
          <w:p w:rsidR="009007D4" w:rsidRDefault="009007D4" w:rsidP="00305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Папа поставил парник. Там растут </w:t>
            </w:r>
            <w:r w:rsidR="008F5A02">
              <w:rPr>
                <w:sz w:val="28"/>
                <w:szCs w:val="28"/>
              </w:rPr>
              <w:t xml:space="preserve">огурцы </w:t>
            </w:r>
            <w:r>
              <w:rPr>
                <w:sz w:val="28"/>
                <w:szCs w:val="28"/>
              </w:rPr>
              <w:t xml:space="preserve"> и помидоры. О</w:t>
            </w:r>
            <w:r w:rsidR="008F5A02">
              <w:rPr>
                <w:sz w:val="28"/>
                <w:szCs w:val="28"/>
              </w:rPr>
              <w:t>коло парника капуста и лук. Справа кустик спелой клубники.</w:t>
            </w:r>
          </w:p>
          <w:p w:rsidR="00282A45" w:rsidRPr="00282A45" w:rsidRDefault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>1.Спиши  стихотворение (каждую строчку – с новой строки и заглавной буквы). Допиши: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       Ручей журчит,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       Топор стучит,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       Петух кричит,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       А речь   …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>2.Прочитай текст. Найди в нём слова, которые можно заменить, не изменяя смысл текста. Выпиши эти слова и подели их на слоги для переноса (помни – переносить или оставлять на строке одну букву нельзя):</w:t>
            </w:r>
          </w:p>
          <w:p w:rsidR="00282A45" w:rsidRPr="00282A45" w:rsidRDefault="008F5A02" w:rsidP="00282A45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Папа поставил парник. Там растут огурцы  и помидоры. Около парника капуста и лук. Справа кустик спелой клубники.</w:t>
            </w:r>
            <w:r w:rsidR="0030550E">
              <w:rPr>
                <w:sz w:val="28"/>
                <w:szCs w:val="28"/>
              </w:rPr>
              <w:t xml:space="preserve"> </w:t>
            </w:r>
          </w:p>
          <w:p w:rsidR="00282A45" w:rsidRPr="00282A45" w:rsidRDefault="00282A45">
            <w:pPr>
              <w:rPr>
                <w:sz w:val="28"/>
                <w:szCs w:val="28"/>
              </w:rPr>
            </w:pPr>
          </w:p>
        </w:tc>
      </w:tr>
      <w:tr w:rsidR="00282A45" w:rsidTr="00282A45">
        <w:tc>
          <w:tcPr>
            <w:tcW w:w="5721" w:type="dxa"/>
          </w:tcPr>
          <w:p w:rsidR="008F5A02" w:rsidRPr="008F5A02" w:rsidRDefault="0030550E" w:rsidP="008F5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F5A02" w:rsidRPr="008F5A02">
              <w:rPr>
                <w:sz w:val="28"/>
                <w:szCs w:val="28"/>
              </w:rPr>
              <w:t>1.Спиши  стихотворение (каждую строчку – с новой строки и заглавной буквы). Допиши: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       Ручей журчит,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       Топор стучит,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       Петух кричит,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       А речь   …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>2.Прочитай текст. Найди в нём слова, которые можно заменить, не изменяя смысл текста. Выпиши эти слова и подели их на слоги для переноса (помни – переносить или оставлять на строке одну букву нельзя):</w:t>
            </w:r>
          </w:p>
          <w:p w:rsidR="00282A45" w:rsidRPr="00282A45" w:rsidRDefault="008F5A02" w:rsidP="00282A45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Папа поставил парник. Там растут огурцы  и помидоры. Около парника капуста и лук. Справа кустик спелой клубники.</w:t>
            </w:r>
          </w:p>
          <w:p w:rsidR="00282A45" w:rsidRPr="00282A45" w:rsidRDefault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8F5A02" w:rsidRPr="008F5A02" w:rsidRDefault="0030550E" w:rsidP="008F5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F5A02" w:rsidRPr="008F5A02">
              <w:rPr>
                <w:sz w:val="28"/>
                <w:szCs w:val="28"/>
              </w:rPr>
              <w:t>1.Спиши  стихотворение (каждую строчку – с новой строки и заглавной буквы). Допиши: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       Ручей журчит,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       Топор стучит,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       Петух кричит,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       А речь   …</w:t>
            </w:r>
          </w:p>
          <w:p w:rsidR="008F5A02" w:rsidRPr="008F5A02" w:rsidRDefault="008F5A02" w:rsidP="008F5A02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>2.Прочитай текст. Найди в нём слова, которые можно заменить, не изменяя смысл текста. Выпиши эти слова и подели их на слоги для переноса (помни – переносить или оставлять на строке одну букву нельзя):</w:t>
            </w:r>
          </w:p>
          <w:p w:rsidR="00282A45" w:rsidRPr="00282A45" w:rsidRDefault="008F5A02" w:rsidP="00282A45">
            <w:pPr>
              <w:rPr>
                <w:sz w:val="28"/>
                <w:szCs w:val="28"/>
              </w:rPr>
            </w:pPr>
            <w:r w:rsidRPr="008F5A02">
              <w:rPr>
                <w:sz w:val="28"/>
                <w:szCs w:val="28"/>
              </w:rPr>
              <w:t xml:space="preserve">   Папа поставил парник. Там растут огурцы  и помидоры. Около парника капуста и лук. Справа кустик спелой клубники.</w:t>
            </w:r>
          </w:p>
          <w:p w:rsidR="00282A45" w:rsidRPr="00282A45" w:rsidRDefault="00282A45">
            <w:pPr>
              <w:rPr>
                <w:sz w:val="28"/>
                <w:szCs w:val="28"/>
              </w:rPr>
            </w:pPr>
          </w:p>
        </w:tc>
      </w:tr>
      <w:tr w:rsidR="00282A45" w:rsidTr="00282A45">
        <w:tc>
          <w:tcPr>
            <w:tcW w:w="5721" w:type="dxa"/>
          </w:tcPr>
          <w:p w:rsidR="00282A45" w:rsidRPr="00282A45" w:rsidRDefault="008F5A02" w:rsidP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82A45" w:rsidRPr="00282A45" w:rsidRDefault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82A45" w:rsidRPr="00282A45" w:rsidRDefault="0030550E" w:rsidP="008F5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F5A02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  <w:p w:rsidR="00282A45" w:rsidRPr="00282A45" w:rsidRDefault="00282A45">
            <w:pPr>
              <w:rPr>
                <w:sz w:val="28"/>
                <w:szCs w:val="28"/>
              </w:rPr>
            </w:pPr>
          </w:p>
        </w:tc>
      </w:tr>
      <w:tr w:rsidR="00282A45" w:rsidTr="00282A45">
        <w:tc>
          <w:tcPr>
            <w:tcW w:w="5721" w:type="dxa"/>
          </w:tcPr>
          <w:p w:rsidR="00282A45" w:rsidRPr="00282A45" w:rsidRDefault="0030550E" w:rsidP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82A45" w:rsidRPr="00282A45" w:rsidRDefault="0030550E" w:rsidP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</w:p>
        </w:tc>
      </w:tr>
      <w:tr w:rsidR="00282A45" w:rsidTr="00282A45">
        <w:tc>
          <w:tcPr>
            <w:tcW w:w="5721" w:type="dxa"/>
          </w:tcPr>
          <w:p w:rsidR="00282A45" w:rsidRPr="00282A45" w:rsidRDefault="0030550E" w:rsidP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82A45" w:rsidRPr="00282A45" w:rsidRDefault="0030550E" w:rsidP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</w:p>
        </w:tc>
      </w:tr>
    </w:tbl>
    <w:p w:rsidR="007B0369" w:rsidRDefault="007B0369"/>
    <w:sectPr w:rsidR="007B0369" w:rsidSect="00282A45">
      <w:pgSz w:w="11906" w:h="16838"/>
      <w:pgMar w:top="284" w:right="340" w:bottom="284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A45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2A45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550E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8F5A02"/>
    <w:rsid w:val="009007D4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561C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2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2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40E11-727A-4F73-92D9-82828441B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4</cp:revision>
  <cp:lastPrinted>2013-12-15T13:51:00Z</cp:lastPrinted>
  <dcterms:created xsi:type="dcterms:W3CDTF">2013-12-12T14:38:00Z</dcterms:created>
  <dcterms:modified xsi:type="dcterms:W3CDTF">2013-12-15T13:55:00Z</dcterms:modified>
</cp:coreProperties>
</file>